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C5EF8" w14:textId="77777777" w:rsidR="004A226E" w:rsidRPr="00DD79FC" w:rsidRDefault="00DD79FC" w:rsidP="00DD79FC">
      <w:pPr>
        <w:pStyle w:val="Tytu"/>
        <w:spacing w:line="360" w:lineRule="auto"/>
        <w:ind w:left="0" w:right="0"/>
        <w:rPr>
          <w:sz w:val="24"/>
          <w:szCs w:val="24"/>
        </w:rPr>
      </w:pPr>
      <w:r w:rsidRPr="00DD79FC">
        <w:rPr>
          <w:sz w:val="24"/>
          <w:szCs w:val="24"/>
        </w:rPr>
        <w:t>KLAUZULA INFORMACYJNA</w:t>
      </w:r>
    </w:p>
    <w:p w14:paraId="59D427C2" w14:textId="6C2C0978" w:rsidR="004A226E" w:rsidRPr="00DD79FC" w:rsidRDefault="00DD79FC" w:rsidP="00DD79FC">
      <w:pPr>
        <w:pStyle w:val="Tytu"/>
        <w:spacing w:line="360" w:lineRule="auto"/>
        <w:ind w:left="0" w:right="0"/>
        <w:rPr>
          <w:sz w:val="24"/>
          <w:szCs w:val="24"/>
        </w:rPr>
      </w:pPr>
      <w:r w:rsidRPr="00DD79FC">
        <w:rPr>
          <w:sz w:val="24"/>
          <w:szCs w:val="24"/>
        </w:rPr>
        <w:t>(nabór na wolne stanowisko</w:t>
      </w:r>
      <w:r w:rsidR="00F7237F">
        <w:rPr>
          <w:sz w:val="24"/>
          <w:szCs w:val="24"/>
        </w:rPr>
        <w:t xml:space="preserve"> </w:t>
      </w:r>
      <w:r w:rsidR="00E25005">
        <w:rPr>
          <w:sz w:val="24"/>
          <w:szCs w:val="24"/>
        </w:rPr>
        <w:t>pracy- pracownik socjalny)</w:t>
      </w:r>
      <w:r w:rsidRPr="00DD79FC">
        <w:rPr>
          <w:sz w:val="24"/>
          <w:szCs w:val="24"/>
        </w:rPr>
        <w:t>)</w:t>
      </w:r>
    </w:p>
    <w:p w14:paraId="3B062B3F" w14:textId="77777777" w:rsidR="004A226E" w:rsidRPr="00DD79FC" w:rsidRDefault="004A226E" w:rsidP="00DD79FC">
      <w:pPr>
        <w:pStyle w:val="Tekstpodstawowy"/>
        <w:spacing w:line="360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6B5EDB2" w14:textId="77777777" w:rsidR="004A226E" w:rsidRPr="00DD79FC" w:rsidRDefault="004A226E" w:rsidP="00DD79FC">
      <w:pPr>
        <w:pStyle w:val="Tekstpodstawowy"/>
        <w:spacing w:line="360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C6CAF63" w14:textId="77777777" w:rsidR="004A226E" w:rsidRPr="00DD79FC" w:rsidRDefault="00DD79FC" w:rsidP="00DD79FC">
      <w:pPr>
        <w:pStyle w:val="Tekstpodstawowy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D79FC">
        <w:rPr>
          <w:rFonts w:ascii="Times New Roman" w:hAnsi="Times New Roman" w:cs="Times New Roman"/>
          <w:sz w:val="24"/>
          <w:szCs w:val="24"/>
        </w:rPr>
        <w:t xml:space="preserve">Zgodnie z art. 13 ust. 1 i 2 Rozporządzeniem Parlamentu Europejskiego i Rady (UE) 2016/679 </w:t>
      </w:r>
      <w:r w:rsidR="00F7237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D79FC">
        <w:rPr>
          <w:rFonts w:ascii="Times New Roman" w:hAnsi="Times New Roman" w:cs="Times New Roman"/>
          <w:sz w:val="24"/>
          <w:szCs w:val="24"/>
        </w:rPr>
        <w:t xml:space="preserve">z 27.04.2016 r. w sprawie ochrony osób fizycznych w związku z przetwarzaniem danych osobowych </w:t>
      </w:r>
      <w:r w:rsidR="00F7237F">
        <w:rPr>
          <w:rFonts w:ascii="Times New Roman" w:hAnsi="Times New Roman" w:cs="Times New Roman"/>
          <w:sz w:val="24"/>
          <w:szCs w:val="24"/>
        </w:rPr>
        <w:t xml:space="preserve">   </w:t>
      </w:r>
      <w:r w:rsidRPr="00DD79FC">
        <w:rPr>
          <w:rFonts w:ascii="Times New Roman" w:hAnsi="Times New Roman" w:cs="Times New Roman"/>
          <w:sz w:val="24"/>
          <w:szCs w:val="24"/>
        </w:rPr>
        <w:t>i w sprawie swobodnego przepływu takich danych, zwane dalej RODO (Dz. Urz. UE L 119 ) informuję, iż:</w:t>
      </w:r>
    </w:p>
    <w:p w14:paraId="30914E32" w14:textId="77777777" w:rsidR="00DD79FC" w:rsidRDefault="00DD79FC" w:rsidP="00DD79FC">
      <w:pPr>
        <w:pStyle w:val="Akapitzlist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D79FC">
        <w:rPr>
          <w:rFonts w:ascii="Times New Roman" w:hAnsi="Times New Roman" w:cs="Times New Roman"/>
          <w:sz w:val="24"/>
          <w:szCs w:val="24"/>
        </w:rPr>
        <w:t xml:space="preserve">Administratorem Państwa danych osobowych jest Gminny Ośrodek Pomocy Społecznej </w:t>
      </w:r>
      <w:r w:rsidR="00F7237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D79FC">
        <w:rPr>
          <w:rFonts w:ascii="Times New Roman" w:hAnsi="Times New Roman" w:cs="Times New Roman"/>
          <w:sz w:val="24"/>
          <w:szCs w:val="24"/>
        </w:rPr>
        <w:t xml:space="preserve">w </w:t>
      </w:r>
      <w:r w:rsidR="00CD447C">
        <w:rPr>
          <w:rFonts w:ascii="Times New Roman" w:hAnsi="Times New Roman" w:cs="Times New Roman"/>
          <w:sz w:val="24"/>
          <w:szCs w:val="24"/>
        </w:rPr>
        <w:t>Dobrzeniu Wielkim</w:t>
      </w:r>
      <w:r w:rsidRPr="00DD79FC">
        <w:rPr>
          <w:rFonts w:ascii="Times New Roman" w:hAnsi="Times New Roman" w:cs="Times New Roman"/>
          <w:sz w:val="24"/>
          <w:szCs w:val="24"/>
        </w:rPr>
        <w:t xml:space="preserve">, ul. </w:t>
      </w:r>
      <w:r w:rsidR="00CD447C">
        <w:rPr>
          <w:rFonts w:ascii="Times New Roman" w:hAnsi="Times New Roman" w:cs="Times New Roman"/>
          <w:sz w:val="24"/>
          <w:szCs w:val="24"/>
        </w:rPr>
        <w:t>Namysłowska 28</w:t>
      </w:r>
      <w:r w:rsidRPr="00DD79FC">
        <w:rPr>
          <w:rFonts w:ascii="Times New Roman" w:hAnsi="Times New Roman" w:cs="Times New Roman"/>
          <w:sz w:val="24"/>
          <w:szCs w:val="24"/>
        </w:rPr>
        <w:t xml:space="preserve">, </w:t>
      </w:r>
      <w:r w:rsidR="00CD447C">
        <w:rPr>
          <w:rFonts w:ascii="Times New Roman" w:hAnsi="Times New Roman" w:cs="Times New Roman"/>
          <w:sz w:val="24"/>
          <w:szCs w:val="24"/>
        </w:rPr>
        <w:t>46-090 Dobrzeń Welki</w:t>
      </w:r>
      <w:r w:rsidRPr="00DD79FC">
        <w:rPr>
          <w:rFonts w:ascii="Times New Roman" w:hAnsi="Times New Roman" w:cs="Times New Roman"/>
          <w:sz w:val="24"/>
          <w:szCs w:val="24"/>
        </w:rPr>
        <w:t xml:space="preserve">, tel: </w:t>
      </w:r>
      <w:r w:rsidR="00CD447C">
        <w:rPr>
          <w:rFonts w:ascii="Times New Roman" w:hAnsi="Times New Roman" w:cs="Times New Roman"/>
          <w:sz w:val="24"/>
          <w:szCs w:val="24"/>
        </w:rPr>
        <w:t>77 40 32 550</w:t>
      </w:r>
      <w:r w:rsidRPr="00DD79FC">
        <w:rPr>
          <w:rFonts w:ascii="Times New Roman" w:hAnsi="Times New Roman" w:cs="Times New Roman"/>
          <w:sz w:val="24"/>
          <w:szCs w:val="24"/>
        </w:rPr>
        <w:t xml:space="preserve">, </w:t>
      </w:r>
      <w:r w:rsidR="00F7237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D79FC">
        <w:rPr>
          <w:rFonts w:ascii="Times New Roman" w:hAnsi="Times New Roman" w:cs="Times New Roman"/>
          <w:sz w:val="24"/>
          <w:szCs w:val="24"/>
        </w:rPr>
        <w:t>e-mail:</w:t>
      </w:r>
      <w:hyperlink r:id="rId5" w:history="1">
        <w:r w:rsidR="00CD447C" w:rsidRPr="003E3FDE">
          <w:rPr>
            <w:rStyle w:val="Hipercze"/>
            <w:rFonts w:ascii="Times New Roman" w:hAnsi="Times New Roman" w:cs="Times New Roman"/>
            <w:sz w:val="24"/>
            <w:szCs w:val="24"/>
          </w:rPr>
          <w:t>kierownik@dobrzwielki.pl</w:t>
        </w:r>
      </w:hyperlink>
    </w:p>
    <w:p w14:paraId="517196D9" w14:textId="77777777" w:rsidR="00DD79FC" w:rsidRDefault="00DD79FC" w:rsidP="00DD79FC">
      <w:pPr>
        <w:pStyle w:val="Akapitzlist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D79FC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można skontaktować się adresem e-mail: </w:t>
      </w:r>
      <w:hyperlink r:id="rId6" w:history="1">
        <w:r w:rsidR="00CD447C" w:rsidRPr="003E3FDE">
          <w:rPr>
            <w:rStyle w:val="Hipercze"/>
            <w:rFonts w:ascii="Times New Roman" w:hAnsi="Times New Roman" w:cs="Times New Roman"/>
            <w:sz w:val="24"/>
            <w:szCs w:val="24"/>
          </w:rPr>
          <w:t>iod@efigo.pl</w:t>
        </w:r>
      </w:hyperlink>
    </w:p>
    <w:p w14:paraId="0DB4F600" w14:textId="77777777" w:rsidR="004A226E" w:rsidRPr="00DD79FC" w:rsidRDefault="00DD79FC" w:rsidP="00DD79FC">
      <w:pPr>
        <w:pStyle w:val="Akapitzlist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D79FC">
        <w:rPr>
          <w:rFonts w:ascii="Times New Roman" w:hAnsi="Times New Roman" w:cs="Times New Roman"/>
          <w:sz w:val="24"/>
          <w:szCs w:val="24"/>
        </w:rPr>
        <w:t>Państwa dane osobowe przetwarzamy w celu ogłoszenia i przeprowadzenia naboru na wolne stanowisko urzędnicze na podstawie przepisów ustawy z dnia 21 listopada 2008 r. o pracownikach samorządowych i ustawy z dnia 26 czerwca 1974r. Kodek pracy, gdyż przetwarzanie to jest niezbędne do wypełnienia obowiązku prawnego ciążącego na administratorz</w:t>
      </w:r>
      <w:r w:rsidR="00F7237F">
        <w:rPr>
          <w:rFonts w:ascii="Times New Roman" w:hAnsi="Times New Roman" w:cs="Times New Roman"/>
          <w:sz w:val="24"/>
          <w:szCs w:val="24"/>
        </w:rPr>
        <w:t xml:space="preserve">e na podstawie art. 6 ust.1 </w:t>
      </w:r>
      <w:proofErr w:type="spellStart"/>
      <w:r w:rsidR="00F7237F">
        <w:rPr>
          <w:rFonts w:ascii="Times New Roman" w:hAnsi="Times New Roman" w:cs="Times New Roman"/>
          <w:sz w:val="24"/>
          <w:szCs w:val="24"/>
        </w:rPr>
        <w:t>lit.</w:t>
      </w:r>
      <w:r w:rsidRPr="00DD79F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D79FC">
        <w:rPr>
          <w:rFonts w:ascii="Times New Roman" w:hAnsi="Times New Roman" w:cs="Times New Roman"/>
          <w:sz w:val="24"/>
          <w:szCs w:val="24"/>
        </w:rPr>
        <w:t xml:space="preserve"> RODO.W przypadku gdy przetwarzanie danych osobowych odbywa się </w:t>
      </w:r>
      <w:r w:rsidR="00F7237F">
        <w:rPr>
          <w:rFonts w:ascii="Times New Roman" w:hAnsi="Times New Roman" w:cs="Times New Roman"/>
          <w:sz w:val="24"/>
          <w:szCs w:val="24"/>
        </w:rPr>
        <w:t xml:space="preserve">na podstawie art. 6 ust. 1 </w:t>
      </w:r>
      <w:proofErr w:type="spellStart"/>
      <w:r w:rsidR="00F7237F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DD79FC">
        <w:rPr>
          <w:rFonts w:ascii="Times New Roman" w:hAnsi="Times New Roman" w:cs="Times New Roman"/>
          <w:sz w:val="24"/>
          <w:szCs w:val="24"/>
        </w:rPr>
        <w:t xml:space="preserve"> i art. 9 ust. 2 lit. a RODO czyli zgody na przetwarzanie innych dodatkowych danych osobowych,</w:t>
      </w:r>
      <w:r w:rsidR="00F7237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D79FC">
        <w:rPr>
          <w:rFonts w:ascii="Times New Roman" w:hAnsi="Times New Roman" w:cs="Times New Roman"/>
          <w:sz w:val="24"/>
          <w:szCs w:val="24"/>
        </w:rPr>
        <w:t xml:space="preserve"> w tym szczególnych kategorii danych przysługuje Pani/Panu prawo do cofnięcia tej zgody </w:t>
      </w:r>
      <w:r w:rsidR="00F7237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D79FC">
        <w:rPr>
          <w:rFonts w:ascii="Times New Roman" w:hAnsi="Times New Roman" w:cs="Times New Roman"/>
          <w:sz w:val="24"/>
          <w:szCs w:val="24"/>
        </w:rPr>
        <w:t>w dowolnym momencie, bez wpływu na zgodność przetwarzania, którego dokonano na podstawie zgody przed jej cofnięciem, z obowiązującym prawem.</w:t>
      </w:r>
    </w:p>
    <w:p w14:paraId="724E1871" w14:textId="77777777" w:rsidR="004A226E" w:rsidRPr="00DD79FC" w:rsidRDefault="00DD79FC" w:rsidP="00DD79FC">
      <w:pPr>
        <w:pStyle w:val="Akapitzlist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D79FC">
        <w:rPr>
          <w:rFonts w:ascii="Times New Roman" w:hAnsi="Times New Roman" w:cs="Times New Roman"/>
          <w:sz w:val="24"/>
          <w:szCs w:val="24"/>
        </w:rPr>
        <w:t>Państwa dane osobowe będą udostępniane podmiotom zewnętrznym tylko i wyłącznie</w:t>
      </w:r>
      <w:r w:rsidR="00F7237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D79FC">
        <w:rPr>
          <w:rFonts w:ascii="Times New Roman" w:hAnsi="Times New Roman" w:cs="Times New Roman"/>
          <w:sz w:val="24"/>
          <w:szCs w:val="24"/>
        </w:rPr>
        <w:t xml:space="preserve"> w przypadkach przewidzianych przepisami prawa lub na podstawie umów powierzenia przetwarzania lub innych instrumentów prawnych zawieranych z podmiotami i organami publicznymi świadczącymi na rzecz Administratora usługi, z którymi wiąże się przetwarzanie danych osobowych.</w:t>
      </w:r>
    </w:p>
    <w:p w14:paraId="390C9AF7" w14:textId="77777777" w:rsidR="004A226E" w:rsidRPr="00DD79FC" w:rsidRDefault="00DD79FC" w:rsidP="00DD79FC">
      <w:pPr>
        <w:pStyle w:val="Akapitzlist"/>
        <w:numPr>
          <w:ilvl w:val="0"/>
          <w:numId w:val="2"/>
        </w:numPr>
        <w:tabs>
          <w:tab w:val="left" w:pos="821"/>
          <w:tab w:val="left" w:pos="822"/>
        </w:tabs>
        <w:spacing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D79FC">
        <w:rPr>
          <w:rFonts w:ascii="Times New Roman" w:hAnsi="Times New Roman" w:cs="Times New Roman"/>
          <w:sz w:val="24"/>
          <w:szCs w:val="24"/>
        </w:rPr>
        <w:t>Administrator nie przekazuje danych do państwa trzeciego lub organizacji międzynarodowej.</w:t>
      </w:r>
    </w:p>
    <w:p w14:paraId="33A1CF92" w14:textId="77777777" w:rsidR="004A226E" w:rsidRPr="00DD79FC" w:rsidRDefault="00DD79FC" w:rsidP="00DD79FC">
      <w:pPr>
        <w:pStyle w:val="Akapitzlist"/>
        <w:numPr>
          <w:ilvl w:val="0"/>
          <w:numId w:val="2"/>
        </w:numPr>
        <w:tabs>
          <w:tab w:val="left" w:pos="821"/>
          <w:tab w:val="left" w:pos="822"/>
        </w:tabs>
        <w:spacing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D79FC">
        <w:rPr>
          <w:rFonts w:ascii="Times New Roman" w:hAnsi="Times New Roman" w:cs="Times New Roman"/>
          <w:sz w:val="24"/>
          <w:szCs w:val="24"/>
        </w:rPr>
        <w:t xml:space="preserve">Dane osobowe, gromadzone w zakresie ogłoszenia i przeprowadzenia naboru będą przechowywane przez czas niezbędny do realizacji ustawowych obowiązków Administratora przez okres 3 miesięcy do dnia zakończenia procedury naboru, wycofania zgody, z uwzględnieniem terminów wskazanych w przepisach ustawy z dnia 14 lipca 1983 r. o narodowym zasobie archiwalnym i archiwach oraz Rozporządzenia Prezesa Rady Ministrów z dnia 18 stycznia 2011 r. </w:t>
      </w:r>
      <w:r w:rsidR="00F7237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D79FC">
        <w:rPr>
          <w:rFonts w:ascii="Times New Roman" w:hAnsi="Times New Roman" w:cs="Times New Roman"/>
          <w:sz w:val="24"/>
          <w:szCs w:val="24"/>
        </w:rPr>
        <w:t>w sprawie instrukcji kancelaryjnej, jednolitych rzeczowych wykazów akt oraz instrukcji w sprawie organizacji i zakresu działania archiwów zakładowych.</w:t>
      </w:r>
    </w:p>
    <w:p w14:paraId="61A4E5B6" w14:textId="77777777" w:rsidR="004A226E" w:rsidRPr="00DD79FC" w:rsidRDefault="00DD79FC" w:rsidP="00DD79FC">
      <w:pPr>
        <w:pStyle w:val="Akapitzlist"/>
        <w:numPr>
          <w:ilvl w:val="0"/>
          <w:numId w:val="2"/>
        </w:numPr>
        <w:tabs>
          <w:tab w:val="left" w:pos="821"/>
          <w:tab w:val="left" w:pos="822"/>
        </w:tabs>
        <w:spacing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D79FC">
        <w:rPr>
          <w:rFonts w:ascii="Times New Roman" w:hAnsi="Times New Roman" w:cs="Times New Roman"/>
          <w:sz w:val="24"/>
          <w:szCs w:val="24"/>
        </w:rPr>
        <w:t xml:space="preserve">W związku z przetwarzaniem danych osobowych przysługuje Państwu prawo dostępu do danych, ich sprostowania, żądania ich usunięcia, a także prawo ograniczenia przetwarzania, prawo przenoszenia oraz wniesienia sprzeciwu co do przetwarzania danych. Wymienione prawa mogą być </w:t>
      </w:r>
      <w:r w:rsidRPr="00DD79FC">
        <w:rPr>
          <w:rFonts w:ascii="Times New Roman" w:hAnsi="Times New Roman" w:cs="Times New Roman"/>
          <w:sz w:val="24"/>
          <w:szCs w:val="24"/>
        </w:rPr>
        <w:lastRenderedPageBreak/>
        <w:t xml:space="preserve">ograniczone w sytuacjach, kiedy administrator jest zobowiązany prawnie do przetwarzania danych </w:t>
      </w:r>
      <w:r w:rsidR="00F7237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79FC">
        <w:rPr>
          <w:rFonts w:ascii="Times New Roman" w:hAnsi="Times New Roman" w:cs="Times New Roman"/>
          <w:sz w:val="24"/>
          <w:szCs w:val="24"/>
        </w:rPr>
        <w:t>w celu realizacji obowiązku ustawowego.</w:t>
      </w:r>
    </w:p>
    <w:p w14:paraId="0E0D5083" w14:textId="77777777" w:rsidR="004A226E" w:rsidRPr="00DD79FC" w:rsidRDefault="00DD79FC" w:rsidP="00DD79FC">
      <w:pPr>
        <w:pStyle w:val="Akapitzlist"/>
        <w:numPr>
          <w:ilvl w:val="0"/>
          <w:numId w:val="2"/>
        </w:numPr>
        <w:tabs>
          <w:tab w:val="left" w:pos="821"/>
          <w:tab w:val="left" w:pos="822"/>
        </w:tabs>
        <w:spacing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D79FC">
        <w:rPr>
          <w:rFonts w:ascii="Times New Roman" w:hAnsi="Times New Roman" w:cs="Times New Roman"/>
          <w:sz w:val="24"/>
          <w:szCs w:val="24"/>
        </w:rPr>
        <w:t xml:space="preserve">W przypadku powzięcia informacji o niezgodnym z prawem przetwarzaniu danych osobowych, przysługuje Państwu prawo wniesienia skargi do organu nadzorczego właściwego </w:t>
      </w:r>
      <w:r w:rsidR="00F7237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D79FC">
        <w:rPr>
          <w:rFonts w:ascii="Times New Roman" w:hAnsi="Times New Roman" w:cs="Times New Roman"/>
          <w:sz w:val="24"/>
          <w:szCs w:val="24"/>
        </w:rPr>
        <w:t>w sprawach ochrony danych osobowych Prezesa Urzędu Ochrony Danych Osobowych w Warszawie przy ul. Stawki 2, 00-193 Warszawa.</w:t>
      </w:r>
    </w:p>
    <w:p w14:paraId="2FD65974" w14:textId="77777777" w:rsidR="004A226E" w:rsidRPr="00DD79FC" w:rsidRDefault="00DD79FC" w:rsidP="00DD79FC">
      <w:pPr>
        <w:pStyle w:val="Akapitzlist"/>
        <w:numPr>
          <w:ilvl w:val="0"/>
          <w:numId w:val="2"/>
        </w:numPr>
        <w:tabs>
          <w:tab w:val="left" w:pos="821"/>
          <w:tab w:val="left" w:pos="822"/>
        </w:tabs>
        <w:spacing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D79FC">
        <w:rPr>
          <w:rFonts w:ascii="Times New Roman" w:hAnsi="Times New Roman" w:cs="Times New Roman"/>
          <w:sz w:val="24"/>
          <w:szCs w:val="24"/>
        </w:rPr>
        <w:t>Podanie danych osobowych jest wymogiem ustawowym. Podanie przez Państwa danych jest konieczne dla przeprowadzenia naboru na wolne stanowisko urzędnicze. Niepodanie danych uniemożliwi przeprowadzenie naboru z Państwa udziałem. W pozostałym zakresie podanie danych jest dobrowolne.</w:t>
      </w:r>
    </w:p>
    <w:p w14:paraId="4D3282E5" w14:textId="77777777" w:rsidR="00DD79FC" w:rsidRDefault="00DD79FC" w:rsidP="00F7237F">
      <w:pPr>
        <w:pStyle w:val="Akapitzlist"/>
        <w:numPr>
          <w:ilvl w:val="0"/>
          <w:numId w:val="2"/>
        </w:numPr>
        <w:tabs>
          <w:tab w:val="left" w:pos="826"/>
        </w:tabs>
        <w:spacing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D79FC">
        <w:rPr>
          <w:rFonts w:ascii="Times New Roman" w:hAnsi="Times New Roman" w:cs="Times New Roman"/>
          <w:sz w:val="24"/>
          <w:szCs w:val="24"/>
        </w:rPr>
        <w:t>Państwa dane nie będą przetwarzane w sposób zautomatyzowany i nie będą profilowane.</w:t>
      </w:r>
    </w:p>
    <w:p w14:paraId="33EA0642" w14:textId="77777777" w:rsidR="00E25005" w:rsidRDefault="00E25005" w:rsidP="00E25005">
      <w:pPr>
        <w:tabs>
          <w:tab w:val="left" w:pos="8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6F9E6F" w14:textId="77777777" w:rsidR="00E25005" w:rsidRDefault="00E25005" w:rsidP="00E25005">
      <w:pPr>
        <w:tabs>
          <w:tab w:val="left" w:pos="8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5C733D" w14:textId="77777777" w:rsidR="00E25005" w:rsidRPr="00E25005" w:rsidRDefault="00E25005" w:rsidP="00E25005">
      <w:pPr>
        <w:tabs>
          <w:tab w:val="left" w:pos="8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2EAA6C" w14:textId="77777777" w:rsidR="00E25005" w:rsidRPr="00E25005" w:rsidRDefault="00E25005" w:rsidP="00E25005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</w:pPr>
      <w:r w:rsidRPr="00E2500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OŚWIADCZENIE KANDYDATA DO REKRUTACJI BIEŻĄCEJ:</w:t>
      </w:r>
    </w:p>
    <w:p w14:paraId="714CC3F4" w14:textId="77777777" w:rsidR="00E25005" w:rsidRPr="00E25005" w:rsidRDefault="00E25005" w:rsidP="00E25005">
      <w:pPr>
        <w:shd w:val="clear" w:color="auto" w:fill="FFFFFF"/>
        <w:spacing w:after="100" w:afterAutospacing="1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2500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Oświadczam, że zapoznałem/-</w:t>
      </w:r>
      <w:proofErr w:type="spellStart"/>
      <w:r w:rsidRPr="00E2500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am</w:t>
      </w:r>
      <w:proofErr w:type="spellEnd"/>
      <w:r w:rsidRPr="00E2500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się z klauzulą informacyjną oraz wyrażam zgodę na przetwarzanie moich danych osobowych, zawartych w dokumentach aplikacyjnych w celu przeprowadzenia obecnego postępowania rekrutacyjnego.</w:t>
      </w:r>
    </w:p>
    <w:tbl>
      <w:tblPr>
        <w:tblStyle w:val="Tabela-Siatka"/>
        <w:tblW w:w="9750" w:type="dxa"/>
        <w:tblInd w:w="109" w:type="dxa"/>
        <w:tblLook w:val="04A0" w:firstRow="1" w:lastRow="0" w:firstColumn="1" w:lastColumn="0" w:noHBand="0" w:noVBand="1"/>
      </w:tblPr>
      <w:tblGrid>
        <w:gridCol w:w="3516"/>
        <w:gridCol w:w="2232"/>
        <w:gridCol w:w="4002"/>
      </w:tblGrid>
      <w:tr w:rsidR="00E25005" w:rsidRPr="00E25005" w14:paraId="5F26AB78" w14:textId="77777777" w:rsidTr="00E25005">
        <w:trPr>
          <w:trHeight w:val="64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655DD" w14:textId="77777777" w:rsidR="00E25005" w:rsidRPr="00E25005" w:rsidRDefault="00E25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8BA40" w14:textId="77777777" w:rsidR="00E25005" w:rsidRPr="00E25005" w:rsidRDefault="00E2500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E2500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.......................................................</w:t>
            </w:r>
          </w:p>
          <w:p w14:paraId="16AE2795" w14:textId="77777777" w:rsidR="00E25005" w:rsidRPr="00E25005" w:rsidRDefault="00E2500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pl-PL"/>
              </w:rPr>
            </w:pPr>
            <w:r w:rsidRPr="00E25005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pl-PL"/>
              </w:rPr>
              <w:t>(Miejscowość, data)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13C32" w14:textId="77777777" w:rsidR="00E25005" w:rsidRPr="00E25005" w:rsidRDefault="00E250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F256E" w14:textId="77777777" w:rsidR="00E25005" w:rsidRPr="00E25005" w:rsidRDefault="00E250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  <w:p w14:paraId="7CABA993" w14:textId="77777777" w:rsidR="00E25005" w:rsidRPr="00E25005" w:rsidRDefault="00E250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E2500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.......................................................</w:t>
            </w:r>
          </w:p>
          <w:p w14:paraId="60956A94" w14:textId="77777777" w:rsidR="00E25005" w:rsidRPr="00E25005" w:rsidRDefault="00E250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pl-PL"/>
              </w:rPr>
            </w:pPr>
            <w:r w:rsidRPr="00E25005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pl-PL"/>
              </w:rPr>
              <w:t>(Podpis kandydata do pracy)</w:t>
            </w:r>
          </w:p>
        </w:tc>
      </w:tr>
    </w:tbl>
    <w:p w14:paraId="018C0A91" w14:textId="77777777" w:rsidR="00E25005" w:rsidRPr="00E25005" w:rsidRDefault="00E25005" w:rsidP="00E25005">
      <w:pPr>
        <w:tabs>
          <w:tab w:val="left" w:pos="8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25005" w:rsidRPr="00E25005" w:rsidSect="006B5B6B">
      <w:type w:val="continuous"/>
      <w:pgSz w:w="11910" w:h="16840"/>
      <w:pgMar w:top="1040" w:right="10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551DB"/>
    <w:multiLevelType w:val="hybridMultilevel"/>
    <w:tmpl w:val="970AE34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35CA5"/>
    <w:multiLevelType w:val="hybridMultilevel"/>
    <w:tmpl w:val="63E6F212"/>
    <w:lvl w:ilvl="0" w:tplc="55947718">
      <w:start w:val="1"/>
      <w:numFmt w:val="decimal"/>
      <w:lvlText w:val="%1."/>
      <w:lvlJc w:val="left"/>
      <w:pPr>
        <w:ind w:left="822" w:hanging="706"/>
      </w:pPr>
      <w:rPr>
        <w:rFonts w:ascii="Times New Roman" w:eastAsia="Microsoft Sans Serif" w:hAnsi="Times New Roman" w:cs="Times New Roman" w:hint="default"/>
        <w:spacing w:val="-2"/>
        <w:w w:val="82"/>
        <w:sz w:val="24"/>
        <w:szCs w:val="24"/>
        <w:lang w:val="pl-PL" w:eastAsia="en-US" w:bidi="ar-SA"/>
      </w:rPr>
    </w:lvl>
    <w:lvl w:ilvl="1" w:tplc="835E41A8">
      <w:numFmt w:val="bullet"/>
      <w:lvlText w:val="•"/>
      <w:lvlJc w:val="left"/>
      <w:pPr>
        <w:ind w:left="1722" w:hanging="706"/>
      </w:pPr>
      <w:rPr>
        <w:rFonts w:hint="default"/>
        <w:lang w:val="pl-PL" w:eastAsia="en-US" w:bidi="ar-SA"/>
      </w:rPr>
    </w:lvl>
    <w:lvl w:ilvl="2" w:tplc="51CEB96A">
      <w:numFmt w:val="bullet"/>
      <w:lvlText w:val="•"/>
      <w:lvlJc w:val="left"/>
      <w:pPr>
        <w:ind w:left="2625" w:hanging="706"/>
      </w:pPr>
      <w:rPr>
        <w:rFonts w:hint="default"/>
        <w:lang w:val="pl-PL" w:eastAsia="en-US" w:bidi="ar-SA"/>
      </w:rPr>
    </w:lvl>
    <w:lvl w:ilvl="3" w:tplc="8BBC0B68">
      <w:numFmt w:val="bullet"/>
      <w:lvlText w:val="•"/>
      <w:lvlJc w:val="left"/>
      <w:pPr>
        <w:ind w:left="3527" w:hanging="706"/>
      </w:pPr>
      <w:rPr>
        <w:rFonts w:hint="default"/>
        <w:lang w:val="pl-PL" w:eastAsia="en-US" w:bidi="ar-SA"/>
      </w:rPr>
    </w:lvl>
    <w:lvl w:ilvl="4" w:tplc="E220A4E6">
      <w:numFmt w:val="bullet"/>
      <w:lvlText w:val="•"/>
      <w:lvlJc w:val="left"/>
      <w:pPr>
        <w:ind w:left="4430" w:hanging="706"/>
      </w:pPr>
      <w:rPr>
        <w:rFonts w:hint="default"/>
        <w:lang w:val="pl-PL" w:eastAsia="en-US" w:bidi="ar-SA"/>
      </w:rPr>
    </w:lvl>
    <w:lvl w:ilvl="5" w:tplc="9D0657B4">
      <w:numFmt w:val="bullet"/>
      <w:lvlText w:val="•"/>
      <w:lvlJc w:val="left"/>
      <w:pPr>
        <w:ind w:left="5333" w:hanging="706"/>
      </w:pPr>
      <w:rPr>
        <w:rFonts w:hint="default"/>
        <w:lang w:val="pl-PL" w:eastAsia="en-US" w:bidi="ar-SA"/>
      </w:rPr>
    </w:lvl>
    <w:lvl w:ilvl="6" w:tplc="1464C344">
      <w:numFmt w:val="bullet"/>
      <w:lvlText w:val="•"/>
      <w:lvlJc w:val="left"/>
      <w:pPr>
        <w:ind w:left="6235" w:hanging="706"/>
      </w:pPr>
      <w:rPr>
        <w:rFonts w:hint="default"/>
        <w:lang w:val="pl-PL" w:eastAsia="en-US" w:bidi="ar-SA"/>
      </w:rPr>
    </w:lvl>
    <w:lvl w:ilvl="7" w:tplc="ACA01254">
      <w:numFmt w:val="bullet"/>
      <w:lvlText w:val="•"/>
      <w:lvlJc w:val="left"/>
      <w:pPr>
        <w:ind w:left="7138" w:hanging="706"/>
      </w:pPr>
      <w:rPr>
        <w:rFonts w:hint="default"/>
        <w:lang w:val="pl-PL" w:eastAsia="en-US" w:bidi="ar-SA"/>
      </w:rPr>
    </w:lvl>
    <w:lvl w:ilvl="8" w:tplc="82880886">
      <w:numFmt w:val="bullet"/>
      <w:lvlText w:val="•"/>
      <w:lvlJc w:val="left"/>
      <w:pPr>
        <w:ind w:left="8040" w:hanging="706"/>
      </w:pPr>
      <w:rPr>
        <w:rFonts w:hint="default"/>
        <w:lang w:val="pl-PL" w:eastAsia="en-US" w:bidi="ar-SA"/>
      </w:rPr>
    </w:lvl>
  </w:abstractNum>
  <w:abstractNum w:abstractNumId="2" w15:restartNumberingAfterBreak="0">
    <w:nsid w:val="704022D3"/>
    <w:multiLevelType w:val="hybridMultilevel"/>
    <w:tmpl w:val="41CA5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656385">
    <w:abstractNumId w:val="1"/>
  </w:num>
  <w:num w:numId="2" w16cid:durableId="166867616">
    <w:abstractNumId w:val="0"/>
  </w:num>
  <w:num w:numId="3" w16cid:durableId="1162426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6E"/>
    <w:rsid w:val="00100DCF"/>
    <w:rsid w:val="004A226E"/>
    <w:rsid w:val="004A74F0"/>
    <w:rsid w:val="006B5B6B"/>
    <w:rsid w:val="00CD447C"/>
    <w:rsid w:val="00DD79FC"/>
    <w:rsid w:val="00E25005"/>
    <w:rsid w:val="00EF0684"/>
    <w:rsid w:val="00F72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4262"/>
  <w15:docId w15:val="{B8207444-3957-4AEF-BE36-A37B11B5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A226E"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22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226E"/>
    <w:pPr>
      <w:ind w:left="821" w:hanging="706"/>
      <w:jc w:val="both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226E"/>
    <w:pPr>
      <w:ind w:left="3212" w:right="3188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4A226E"/>
    <w:pPr>
      <w:ind w:left="821" w:hanging="706"/>
      <w:jc w:val="both"/>
    </w:pPr>
  </w:style>
  <w:style w:type="paragraph" w:customStyle="1" w:styleId="TableParagraph">
    <w:name w:val="Table Paragraph"/>
    <w:basedOn w:val="Normalny"/>
    <w:uiPriority w:val="1"/>
    <w:qFormat/>
    <w:rsid w:val="004A226E"/>
  </w:style>
  <w:style w:type="character" w:styleId="Hipercze">
    <w:name w:val="Hyperlink"/>
    <w:basedOn w:val="Domylnaczcionkaakapitu"/>
    <w:uiPriority w:val="99"/>
    <w:unhideWhenUsed/>
    <w:rsid w:val="00CD44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447C"/>
    <w:rPr>
      <w:color w:val="605E5C"/>
      <w:shd w:val="clear" w:color="auto" w:fill="E1DFDD"/>
    </w:rPr>
  </w:style>
  <w:style w:type="table" w:styleId="Tabela-Siatka">
    <w:name w:val="Table Grid"/>
    <w:basedOn w:val="Standardowy"/>
    <w:rsid w:val="00E25005"/>
    <w:pPr>
      <w:widowControl/>
      <w:autoSpaceDE/>
      <w:autoSpaceDN/>
    </w:pPr>
    <w:rPr>
      <w:sz w:val="20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3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figo.pl" TargetMode="External"/><Relationship Id="rId5" Type="http://schemas.openxmlformats.org/officeDocument/2006/relationships/hyperlink" Target="mailto:kierownik@dobrzwie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GOPS Dobrzeń Wielki</cp:lastModifiedBy>
  <cp:revision>2</cp:revision>
  <dcterms:created xsi:type="dcterms:W3CDTF">2024-08-30T10:30:00Z</dcterms:created>
  <dcterms:modified xsi:type="dcterms:W3CDTF">2024-08-30T10:30:00Z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2024-02-19T00:00:00Z</vt:filetime>
  </property>
</Properties>
</file>